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0072" w14:textId="1B5334DB" w:rsidR="00613C4D" w:rsidRPr="00613C4D" w:rsidRDefault="0087381E" w:rsidP="0087381E">
      <w:pPr>
        <w:pStyle w:val="NormalWeb"/>
        <w:rPr>
          <w:b/>
          <w:bCs/>
          <w:color w:val="0033CC"/>
          <w:sz w:val="22"/>
          <w:szCs w:val="22"/>
        </w:rPr>
      </w:pPr>
      <w:r w:rsidRPr="00613C4D">
        <w:rPr>
          <w:b/>
          <w:bCs/>
          <w:color w:val="0033CC"/>
          <w:sz w:val="22"/>
          <w:szCs w:val="22"/>
        </w:rPr>
        <w:t xml:space="preserve">Vous souhaitez une animation musicale pour le </w:t>
      </w:r>
      <w:r w:rsidRPr="00613C4D">
        <w:rPr>
          <w:b/>
          <w:bCs/>
          <w:color w:val="0033CC"/>
          <w:sz w:val="22"/>
          <w:szCs w:val="22"/>
          <w:u w:val="single"/>
        </w:rPr>
        <w:t>vin d'honneur</w:t>
      </w:r>
      <w:r w:rsidRPr="00613C4D">
        <w:rPr>
          <w:b/>
          <w:bCs/>
          <w:color w:val="0033CC"/>
          <w:sz w:val="22"/>
          <w:szCs w:val="22"/>
        </w:rPr>
        <w:t xml:space="preserve">, la </w:t>
      </w:r>
      <w:r w:rsidRPr="00613C4D">
        <w:rPr>
          <w:b/>
          <w:bCs/>
          <w:color w:val="0033CC"/>
          <w:sz w:val="22"/>
          <w:szCs w:val="22"/>
          <w:u w:val="single"/>
        </w:rPr>
        <w:t>cérémonie</w:t>
      </w:r>
      <w:r w:rsidRPr="00613C4D">
        <w:rPr>
          <w:b/>
          <w:bCs/>
          <w:color w:val="0033CC"/>
          <w:sz w:val="22"/>
          <w:szCs w:val="22"/>
        </w:rPr>
        <w:t xml:space="preserve">, </w:t>
      </w:r>
      <w:r w:rsidR="00613C4D" w:rsidRPr="00613C4D">
        <w:rPr>
          <w:b/>
          <w:bCs/>
          <w:color w:val="0033CC"/>
          <w:sz w:val="22"/>
          <w:szCs w:val="22"/>
        </w:rPr>
        <w:t xml:space="preserve">ou </w:t>
      </w:r>
      <w:r w:rsidRPr="00613C4D">
        <w:rPr>
          <w:b/>
          <w:bCs/>
          <w:color w:val="0033CC"/>
          <w:sz w:val="22"/>
          <w:szCs w:val="22"/>
        </w:rPr>
        <w:t xml:space="preserve">le </w:t>
      </w:r>
      <w:r w:rsidRPr="00613C4D">
        <w:rPr>
          <w:b/>
          <w:bCs/>
          <w:color w:val="0033CC"/>
          <w:sz w:val="22"/>
          <w:szCs w:val="22"/>
          <w:u w:val="single"/>
        </w:rPr>
        <w:t>diner</w:t>
      </w:r>
      <w:r w:rsidRPr="00613C4D">
        <w:rPr>
          <w:b/>
          <w:bCs/>
          <w:color w:val="0033CC"/>
          <w:sz w:val="22"/>
          <w:szCs w:val="22"/>
        </w:rPr>
        <w:t xml:space="preserve"> ; ​</w:t>
      </w:r>
    </w:p>
    <w:p w14:paraId="725DFDB7" w14:textId="0D38CA2B" w:rsidR="0087381E" w:rsidRDefault="0087381E" w:rsidP="0087381E">
      <w:pPr>
        <w:pStyle w:val="NormalWeb"/>
        <w:rPr>
          <w:b/>
          <w:bCs/>
          <w:color w:val="0033CC"/>
        </w:rPr>
      </w:pPr>
      <w:r w:rsidRPr="0087381E">
        <w:rPr>
          <w:b/>
          <w:bCs/>
          <w:color w:val="0033CC"/>
        </w:rPr>
        <w:t>Acoustic Dream ajoute une touche de magie au plus beau jour de votre vie !</w:t>
      </w:r>
    </w:p>
    <w:p w14:paraId="56B0994C" w14:textId="77777777" w:rsidR="00613C4D" w:rsidRPr="0087381E" w:rsidRDefault="00613C4D" w:rsidP="0087381E">
      <w:pPr>
        <w:pStyle w:val="NormalWeb"/>
        <w:rPr>
          <w:b/>
          <w:bCs/>
          <w:color w:val="0033CC"/>
        </w:rPr>
      </w:pPr>
    </w:p>
    <w:p w14:paraId="1ADB49C6" w14:textId="5A8CFA9F" w:rsidR="0087381E" w:rsidRDefault="0087381E" w:rsidP="0087381E">
      <w:pPr>
        <w:pStyle w:val="NormalWeb"/>
      </w:pPr>
      <w:r>
        <w:t xml:space="preserve">Rien de tel qu'un </w:t>
      </w:r>
      <w:r w:rsidRPr="0087381E">
        <w:rPr>
          <w:b/>
          <w:bCs/>
          <w:u w:val="single"/>
        </w:rPr>
        <w:t>concert live</w:t>
      </w:r>
      <w:r>
        <w:t xml:space="preserve"> pour faire vibrer vos convives et faire de votre mariage un moment </w:t>
      </w:r>
      <w:r w:rsidRPr="00B56635">
        <w:rPr>
          <w:b/>
          <w:bCs/>
          <w:u w:val="single"/>
        </w:rPr>
        <w:t>magique</w:t>
      </w:r>
      <w:r>
        <w:t xml:space="preserve">. Le duo Acoustic Dream a plus d'un tube dans son répertoire pour animer en musique votre vin d'honneur </w:t>
      </w:r>
      <w:r w:rsidR="00B56635">
        <w:t>et/</w:t>
      </w:r>
      <w:r>
        <w:t xml:space="preserve">ou votre </w:t>
      </w:r>
      <w:r w:rsidR="00B56635">
        <w:t xml:space="preserve">début de </w:t>
      </w:r>
      <w:r>
        <w:t>soirée avec ses reprises poignantes des grands standards pop rock de ces dernières décennies. Faites confiance à Acoustic Dream !</w:t>
      </w:r>
    </w:p>
    <w:p w14:paraId="69A9E0CF" w14:textId="77777777" w:rsidR="0087381E" w:rsidRDefault="0087381E" w:rsidP="0087381E">
      <w:pPr>
        <w:pStyle w:val="NormalWeb"/>
      </w:pPr>
      <w:r>
        <w:rPr>
          <w:rStyle w:val="lev"/>
        </w:rPr>
        <w:t>Services proposés</w:t>
      </w:r>
    </w:p>
    <w:p w14:paraId="352241A9" w14:textId="28B89824" w:rsidR="0087381E" w:rsidRDefault="00B56635" w:rsidP="0087381E">
      <w:pPr>
        <w:pStyle w:val="NormalWeb"/>
      </w:pPr>
      <w:r>
        <w:t xml:space="preserve">Acoustic Dream, </w:t>
      </w:r>
      <w:r w:rsidR="0087381E">
        <w:t xml:space="preserve">composé d'une voix féminine puissante et généreuse et d'une guitare ciselée propose ses services en live </w:t>
      </w:r>
      <w:r w:rsidR="0087381E" w:rsidRPr="00B56635">
        <w:rPr>
          <w:u w:val="single"/>
        </w:rPr>
        <w:t>depuis 2016</w:t>
      </w:r>
      <w:r w:rsidR="0087381E">
        <w:t>. Réputés pour leur capacité à revisiter des titres connus et forts d'une expérience d'une centaine de prestations privées et publics, le duo vous offrira un moment musical à la hauteur de vos attentes dans une ambiance sobre et délicate.</w:t>
      </w:r>
    </w:p>
    <w:p w14:paraId="127CB0B3" w14:textId="2B56E11A" w:rsidR="0087381E" w:rsidRDefault="0087381E" w:rsidP="0087381E">
      <w:pPr>
        <w:pStyle w:val="NormalWeb"/>
        <w:rPr>
          <w:b/>
          <w:bCs/>
        </w:rPr>
      </w:pPr>
      <w:r>
        <w:t xml:space="preserve">Ils feront découvrir ou redécouvrir de nombreux titres de légende à vos invités tout en s'adaptant à vos goûts musicaux. </w:t>
      </w:r>
    </w:p>
    <w:p w14:paraId="06E43DC8" w14:textId="7C34D92E" w:rsidR="0087381E" w:rsidRPr="0087381E" w:rsidRDefault="0087381E" w:rsidP="0087381E">
      <w:pPr>
        <w:pStyle w:val="NormalWeb"/>
        <w:rPr>
          <w:b/>
          <w:bCs/>
        </w:rPr>
      </w:pPr>
      <w:r w:rsidRPr="0087381E">
        <w:rPr>
          <w:b/>
          <w:bCs/>
        </w:rPr>
        <w:t>De la musique live pour chaque temps fort de votre journée :</w:t>
      </w:r>
    </w:p>
    <w:p w14:paraId="7D22CEFD" w14:textId="38A71057" w:rsidR="0087381E" w:rsidRDefault="0087381E" w:rsidP="0087381E">
      <w:pPr>
        <w:pStyle w:val="NormalWeb"/>
      </w:pPr>
      <w:r w:rsidRPr="0087381E">
        <w:rPr>
          <w:u w:val="single"/>
        </w:rPr>
        <w:t>La cérémonie laïque</w:t>
      </w:r>
    </w:p>
    <w:p w14:paraId="3B6BAC9F" w14:textId="7096D998" w:rsidR="0087381E" w:rsidRDefault="0087381E" w:rsidP="0087381E">
      <w:pPr>
        <w:pStyle w:val="NormalWeb"/>
      </w:pPr>
      <w:r>
        <w:t xml:space="preserve">Nous proposons un répertoire spécial cérémonie lors de votre cérémonie laïque. Cette liste est composée d'une dizaine de morceaux adaptés à ce moment si particulier. </w:t>
      </w:r>
      <w:r w:rsidR="00A83A02">
        <w:t>N</w:t>
      </w:r>
      <w:r>
        <w:t xml:space="preserve">ous prendrons soin de personnaliser les titres selon vos goûts </w:t>
      </w:r>
      <w:r w:rsidR="00A83A02">
        <w:t xml:space="preserve">afin de faire de votre cérémonie un moment unique. Nous </w:t>
      </w:r>
      <w:r>
        <w:t>pourrons ajouter un titre que nous n'aurions pas dans notre répertoire mais qui vous tient particulièrement à cœur ! </w:t>
      </w:r>
    </w:p>
    <w:p w14:paraId="3D98ACA4" w14:textId="7FA30E6B" w:rsidR="0087381E" w:rsidRDefault="0087381E" w:rsidP="0087381E">
      <w:pPr>
        <w:pStyle w:val="NormalWeb"/>
      </w:pPr>
      <w:r>
        <w:t>​Le forfait cérémonie comprend </w:t>
      </w:r>
      <w:r w:rsidR="00A83A02">
        <w:t xml:space="preserve">de 3 </w:t>
      </w:r>
      <w:r>
        <w:t>à 6 titres</w:t>
      </w:r>
      <w:r w:rsidR="008F47EB">
        <w:t xml:space="preserve"> en fonction des demandes</w:t>
      </w:r>
      <w:r>
        <w:t>.</w:t>
      </w:r>
    </w:p>
    <w:p w14:paraId="052F4543" w14:textId="77777777" w:rsidR="0087381E" w:rsidRPr="00A83A02" w:rsidRDefault="0087381E" w:rsidP="0087381E">
      <w:pPr>
        <w:pStyle w:val="NormalWeb"/>
        <w:rPr>
          <w:u w:val="single"/>
        </w:rPr>
      </w:pPr>
      <w:r>
        <w:t>​</w:t>
      </w:r>
      <w:r w:rsidRPr="00A83A02">
        <w:rPr>
          <w:u w:val="single"/>
        </w:rPr>
        <w:t>Le vin d'honneur</w:t>
      </w:r>
    </w:p>
    <w:p w14:paraId="252949DB" w14:textId="77777777" w:rsidR="0065161F" w:rsidRDefault="0087381E" w:rsidP="00A83A02">
      <w:pPr>
        <w:pStyle w:val="NormalWeb"/>
      </w:pPr>
      <w:r>
        <w:t>​</w:t>
      </w:r>
      <w:r w:rsidR="00550553">
        <w:t>Si besoin, n</w:t>
      </w:r>
      <w:r>
        <w:t xml:space="preserve">ous pouvons nous déplacer du lieu de la cérémonie au lieu du vin d'honneur, afin d'animer ce moment de partage privilégié avec vos invités ! </w:t>
      </w:r>
    </w:p>
    <w:p w14:paraId="36318625" w14:textId="57B7118E" w:rsidR="00A83A02" w:rsidRDefault="00550553" w:rsidP="00A83A02">
      <w:pPr>
        <w:pStyle w:val="NormalWeb"/>
      </w:pPr>
      <w:r>
        <w:t>Nous façonnerons un répertoire à votre image</w:t>
      </w:r>
      <w:r w:rsidR="0065161F">
        <w:t xml:space="preserve">. Si vous le souhaitez, vous pourrez </w:t>
      </w:r>
      <w:r>
        <w:t>sélectionner</w:t>
      </w:r>
      <w:r w:rsidR="0065161F">
        <w:t xml:space="preserve"> </w:t>
      </w:r>
      <w:r>
        <w:t>vos titres préférés parmi une liste de 80 chansons</w:t>
      </w:r>
      <w:r w:rsidR="0065161F">
        <w:t xml:space="preserve"> pour donner </w:t>
      </w:r>
      <w:r w:rsidR="008F47EB">
        <w:t>le ton à votre soirée</w:t>
      </w:r>
      <w:r w:rsidR="0087381E">
        <w:t xml:space="preserve"> et </w:t>
      </w:r>
      <w:r w:rsidR="0065161F">
        <w:t xml:space="preserve">pouvoir </w:t>
      </w:r>
      <w:r w:rsidR="0087381E">
        <w:t>retrouver vos proches après un moment intense, chargé en émotions.</w:t>
      </w:r>
      <w:r>
        <w:t xml:space="preserve"> </w:t>
      </w:r>
    </w:p>
    <w:p w14:paraId="12A9FE9C" w14:textId="7DC68FED" w:rsidR="0087381E" w:rsidRPr="00A83A02" w:rsidRDefault="0087381E" w:rsidP="0087381E">
      <w:pPr>
        <w:pStyle w:val="NormalWeb"/>
        <w:rPr>
          <w:u w:val="single"/>
        </w:rPr>
      </w:pPr>
      <w:r>
        <w:t> </w:t>
      </w:r>
      <w:r w:rsidR="00A83A02" w:rsidRPr="00A83A02">
        <w:rPr>
          <w:u w:val="single"/>
        </w:rPr>
        <w:t xml:space="preserve">Le </w:t>
      </w:r>
      <w:r w:rsidR="00A83A02">
        <w:rPr>
          <w:u w:val="single"/>
        </w:rPr>
        <w:t>d</w:t>
      </w:r>
      <w:r w:rsidR="00A83A02" w:rsidRPr="00A83A02">
        <w:rPr>
          <w:u w:val="single"/>
        </w:rPr>
        <w:t>iner</w:t>
      </w:r>
      <w:r w:rsidRPr="00A83A02">
        <w:rPr>
          <w:u w:val="single"/>
        </w:rPr>
        <w:t> </w:t>
      </w:r>
    </w:p>
    <w:p w14:paraId="7FEFC9C3" w14:textId="5511B396" w:rsidR="0087381E" w:rsidRDefault="00D71ECA" w:rsidP="0087381E">
      <w:pPr>
        <w:pStyle w:val="NormalWeb"/>
      </w:pPr>
      <w:r>
        <w:t xml:space="preserve">Légèrement </w:t>
      </w:r>
      <w:r w:rsidR="0087381E">
        <w:t xml:space="preserve">en retrait de vos </w:t>
      </w:r>
      <w:r>
        <w:t>invités,</w:t>
      </w:r>
      <w:r w:rsidR="0087381E">
        <w:t xml:space="preserve"> nous vous proposons d'accompagner en douceur votre diner.</w:t>
      </w:r>
      <w:r w:rsidR="0065161F">
        <w:t xml:space="preserve"> </w:t>
      </w:r>
      <w:r w:rsidR="0087381E">
        <w:t>​Entre les plats ou de manière continue, nous vous accompagnerons en guitare/voix à l'aube de la nuit avant de passer le relais à votre DJ.</w:t>
      </w:r>
    </w:p>
    <w:p w14:paraId="753CF259" w14:textId="57EEC67C" w:rsidR="0087381E" w:rsidRDefault="0087381E" w:rsidP="0087381E">
      <w:pPr>
        <w:pStyle w:val="NormalWeb"/>
      </w:pPr>
      <w:r>
        <w:t>​</w:t>
      </w:r>
      <w:r w:rsidR="00B56635" w:rsidRPr="00B56635">
        <w:rPr>
          <w:u w:val="single"/>
        </w:rPr>
        <w:t>Le b</w:t>
      </w:r>
      <w:r w:rsidRPr="00B56635">
        <w:rPr>
          <w:u w:val="single"/>
        </w:rPr>
        <w:t>runch</w:t>
      </w:r>
      <w:r>
        <w:t> </w:t>
      </w:r>
    </w:p>
    <w:p w14:paraId="75B2BCD2" w14:textId="7ED11A85" w:rsidR="0087381E" w:rsidRDefault="00B56635" w:rsidP="0087381E">
      <w:pPr>
        <w:pStyle w:val="NormalWeb"/>
      </w:pPr>
      <w:r>
        <w:lastRenderedPageBreak/>
        <w:t xml:space="preserve">Si vous le souhaitez, il est possible de voir le duo intervenir la veille ou au lendemain de votre évènement, notamment pour animer votre brunch pour anticiper ou </w:t>
      </w:r>
      <w:r w:rsidR="0087381E">
        <w:t>prolonger votre week-end et faire profiter à votre entourage le plus proche</w:t>
      </w:r>
      <w:r>
        <w:t xml:space="preserve"> </w:t>
      </w:r>
      <w:r w:rsidR="0087381E">
        <w:t>d'une prestation musicale unique</w:t>
      </w:r>
      <w:r w:rsidR="00D71ECA">
        <w:t>.</w:t>
      </w:r>
    </w:p>
    <w:p w14:paraId="6502C5EA" w14:textId="36F36850" w:rsidR="0087381E" w:rsidRDefault="0087381E" w:rsidP="0087381E">
      <w:pPr>
        <w:pStyle w:val="NormalWeb"/>
      </w:pPr>
      <w:r>
        <w:t>​</w:t>
      </w:r>
    </w:p>
    <w:p w14:paraId="1A4942CD" w14:textId="77777777" w:rsidR="0087381E" w:rsidRDefault="0087381E"/>
    <w:sectPr w:rsidR="0087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E"/>
    <w:rsid w:val="00550553"/>
    <w:rsid w:val="00613C4D"/>
    <w:rsid w:val="0065161F"/>
    <w:rsid w:val="0084432B"/>
    <w:rsid w:val="0087381E"/>
    <w:rsid w:val="008F47EB"/>
    <w:rsid w:val="00A83A02"/>
    <w:rsid w:val="00B56635"/>
    <w:rsid w:val="00D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40FA"/>
  <w15:chartTrackingRefBased/>
  <w15:docId w15:val="{D82179B1-4519-4E4C-AB62-5067418D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3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Bacque</dc:creator>
  <cp:keywords/>
  <dc:description/>
  <cp:lastModifiedBy>Xavier Bacque</cp:lastModifiedBy>
  <cp:revision>2</cp:revision>
  <dcterms:created xsi:type="dcterms:W3CDTF">2022-07-09T10:33:00Z</dcterms:created>
  <dcterms:modified xsi:type="dcterms:W3CDTF">2022-07-09T10:33:00Z</dcterms:modified>
</cp:coreProperties>
</file>